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976F0" w14:textId="77777777" w:rsidR="009A1BF1" w:rsidRPr="00E42D43" w:rsidRDefault="009A1BF1" w:rsidP="009A1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D4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636D8A" wp14:editId="619237B2">
            <wp:extent cx="819150" cy="1314450"/>
            <wp:effectExtent l="0" t="0" r="0" b="0"/>
            <wp:docPr id="2094222113" name="Immagine 1" descr="Immagine che contiene testo, cerv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222113" name="Immagine 1" descr="Immagine che contiene testo, cerv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4B95E" w14:textId="77777777" w:rsidR="009A1BF1" w:rsidRPr="005D57B2" w:rsidRDefault="009A1BF1" w:rsidP="009A1BF1">
      <w:pPr>
        <w:ind w:left="1276" w:right="127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57B2">
        <w:rPr>
          <w:rFonts w:ascii="Times New Roman" w:hAnsi="Times New Roman" w:cs="Times New Roman"/>
          <w:b/>
          <w:bCs/>
          <w:sz w:val="26"/>
          <w:szCs w:val="26"/>
        </w:rPr>
        <w:t>COMUNE DI CERVINARA</w:t>
      </w:r>
    </w:p>
    <w:p w14:paraId="1FF81F72" w14:textId="77777777" w:rsidR="009A1BF1" w:rsidRPr="00E42D43" w:rsidRDefault="009A1BF1" w:rsidP="009A1BF1">
      <w:pPr>
        <w:pBdr>
          <w:bottom w:val="double" w:sz="4" w:space="1" w:color="auto"/>
        </w:pBdr>
        <w:ind w:left="1276" w:right="1274"/>
        <w:jc w:val="center"/>
        <w:rPr>
          <w:rFonts w:ascii="Times New Roman" w:hAnsi="Times New Roman" w:cs="Times New Roman"/>
          <w:sz w:val="24"/>
          <w:szCs w:val="24"/>
          <w:lang w:val="x-none"/>
        </w:rPr>
      </w:pPr>
      <w:r w:rsidRPr="00E42D43">
        <w:rPr>
          <w:rFonts w:ascii="Times New Roman" w:hAnsi="Times New Roman" w:cs="Times New Roman"/>
          <w:sz w:val="24"/>
          <w:szCs w:val="24"/>
          <w:lang w:val="x-none"/>
        </w:rPr>
        <w:t>PROVINCIA DI AVELLLINO</w:t>
      </w:r>
    </w:p>
    <w:p w14:paraId="4C60C49C" w14:textId="3CF4F9C9" w:rsidR="009A1BF1" w:rsidRPr="005D57B2" w:rsidRDefault="009A1BF1" w:rsidP="005D57B2">
      <w:pPr>
        <w:ind w:left="1134" w:right="127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D57B2">
        <w:rPr>
          <w:rFonts w:ascii="Times New Roman" w:hAnsi="Times New Roman" w:cs="Times New Roman"/>
          <w:b/>
          <w:sz w:val="20"/>
          <w:szCs w:val="20"/>
          <w:lang w:val="x-none"/>
        </w:rPr>
        <w:t>4</w:t>
      </w:r>
      <w:r w:rsidRPr="005D57B2">
        <w:rPr>
          <w:rFonts w:ascii="Times New Roman" w:hAnsi="Times New Roman" w:cs="Times New Roman"/>
          <w:b/>
          <w:sz w:val="20"/>
          <w:szCs w:val="20"/>
        </w:rPr>
        <w:t>° SETTORE</w:t>
      </w:r>
      <w:r w:rsidR="005D57B2" w:rsidRPr="005D57B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D57B2">
        <w:rPr>
          <w:rFonts w:ascii="Times New Roman" w:hAnsi="Times New Roman" w:cs="Times New Roman"/>
          <w:b/>
          <w:sz w:val="20"/>
          <w:szCs w:val="20"/>
        </w:rPr>
        <w:t>DEMOGRAFICO, STATISTICO E PUBBLICA ISTRUZIONE</w:t>
      </w:r>
    </w:p>
    <w:p w14:paraId="2C203676" w14:textId="77777777" w:rsidR="00745742" w:rsidRDefault="007457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49B5551F" w:rsidR="000E1D8B" w:rsidRPr="005D57B2" w:rsidRDefault="000557D6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5D57B2">
        <w:rPr>
          <w:rFonts w:ascii="Times New Roman" w:hAnsi="Times New Roman" w:cs="Times New Roman"/>
          <w:b/>
          <w:sz w:val="34"/>
          <w:szCs w:val="34"/>
        </w:rPr>
        <w:t>SERVIZIO MENSA SCOLASTICA</w:t>
      </w:r>
      <w:r w:rsidR="005D57B2" w:rsidRPr="005D57B2">
        <w:rPr>
          <w:rFonts w:ascii="Times New Roman" w:hAnsi="Times New Roman" w:cs="Times New Roman"/>
          <w:b/>
          <w:sz w:val="34"/>
          <w:szCs w:val="34"/>
        </w:rPr>
        <w:t xml:space="preserve"> </w:t>
      </w:r>
      <w:r w:rsidRPr="005D57B2">
        <w:rPr>
          <w:rFonts w:ascii="Times New Roman" w:hAnsi="Times New Roman" w:cs="Times New Roman"/>
          <w:b/>
          <w:bCs/>
          <w:sz w:val="34"/>
          <w:szCs w:val="34"/>
        </w:rPr>
        <w:t>A.S. 202</w:t>
      </w:r>
      <w:r w:rsidR="009A1BF1" w:rsidRPr="005D57B2">
        <w:rPr>
          <w:rFonts w:ascii="Times New Roman" w:hAnsi="Times New Roman" w:cs="Times New Roman"/>
          <w:b/>
          <w:bCs/>
          <w:sz w:val="34"/>
          <w:szCs w:val="34"/>
        </w:rPr>
        <w:t>5</w:t>
      </w:r>
      <w:r w:rsidRPr="005D57B2">
        <w:rPr>
          <w:rFonts w:ascii="Times New Roman" w:hAnsi="Times New Roman" w:cs="Times New Roman"/>
          <w:b/>
          <w:bCs/>
          <w:sz w:val="34"/>
          <w:szCs w:val="34"/>
        </w:rPr>
        <w:t>/202</w:t>
      </w:r>
      <w:r w:rsidR="009A1BF1" w:rsidRPr="005D57B2">
        <w:rPr>
          <w:rFonts w:ascii="Times New Roman" w:hAnsi="Times New Roman" w:cs="Times New Roman"/>
          <w:b/>
          <w:bCs/>
          <w:sz w:val="34"/>
          <w:szCs w:val="34"/>
        </w:rPr>
        <w:t>6</w:t>
      </w:r>
    </w:p>
    <w:p w14:paraId="00000004" w14:textId="2CFEDD63" w:rsidR="000E1D8B" w:rsidRDefault="003A4328">
      <w:pPr>
        <w:jc w:val="center"/>
        <w:rPr>
          <w:rFonts w:ascii="Times New Roman" w:hAnsi="Times New Roman" w:cs="Times New Roman"/>
          <w:b/>
          <w:bCs/>
          <w:sz w:val="34"/>
          <w:szCs w:val="34"/>
          <w:u w:val="single"/>
        </w:rPr>
      </w:pPr>
      <w:r w:rsidRPr="005D57B2">
        <w:rPr>
          <w:rFonts w:ascii="Times New Roman" w:hAnsi="Times New Roman" w:cs="Times New Roman"/>
          <w:b/>
          <w:bCs/>
          <w:sz w:val="34"/>
          <w:szCs w:val="34"/>
          <w:u w:val="single"/>
        </w:rPr>
        <w:t>AVVISO</w:t>
      </w:r>
    </w:p>
    <w:p w14:paraId="366334B8" w14:textId="77777777" w:rsidR="005D57B2" w:rsidRPr="005D57B2" w:rsidRDefault="005D57B2">
      <w:pPr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14:paraId="175B0510" w14:textId="70AA7A94" w:rsidR="009A1BF1" w:rsidRDefault="00C618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porta a conoscenza dei genitori</w:t>
      </w:r>
      <w:r w:rsidR="00CE7EE7">
        <w:rPr>
          <w:rFonts w:ascii="Times New Roman" w:hAnsi="Times New Roman" w:cs="Times New Roman"/>
          <w:sz w:val="24"/>
          <w:szCs w:val="24"/>
        </w:rPr>
        <w:t xml:space="preserve"> o </w:t>
      </w:r>
      <w:r w:rsidR="004E7623">
        <w:rPr>
          <w:rFonts w:ascii="Times New Roman" w:hAnsi="Times New Roman" w:cs="Times New Roman"/>
          <w:sz w:val="24"/>
          <w:szCs w:val="24"/>
        </w:rPr>
        <w:t>tuto</w:t>
      </w:r>
      <w:r w:rsidR="005D57B2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 xml:space="preserve"> degli alunni </w:t>
      </w:r>
      <w:r w:rsidRPr="00F54BA2">
        <w:rPr>
          <w:rFonts w:ascii="Times New Roman" w:hAnsi="Times New Roman" w:cs="Times New Roman"/>
          <w:sz w:val="24"/>
          <w:szCs w:val="24"/>
        </w:rPr>
        <w:t>dell</w:t>
      </w:r>
      <w:r>
        <w:rPr>
          <w:rFonts w:ascii="Times New Roman" w:hAnsi="Times New Roman" w:cs="Times New Roman"/>
          <w:sz w:val="24"/>
          <w:szCs w:val="24"/>
        </w:rPr>
        <w:t>e scuole dell’infanzia</w:t>
      </w:r>
      <w:r w:rsidR="009A1BF1">
        <w:rPr>
          <w:rFonts w:ascii="Times New Roman" w:hAnsi="Times New Roman" w:cs="Times New Roman"/>
          <w:sz w:val="24"/>
          <w:szCs w:val="24"/>
        </w:rPr>
        <w:t xml:space="preserve"> dell’Istituto Comprensivo </w:t>
      </w:r>
      <w:r w:rsidR="005D57B2">
        <w:rPr>
          <w:rFonts w:ascii="Times New Roman" w:hAnsi="Times New Roman" w:cs="Times New Roman"/>
          <w:sz w:val="24"/>
          <w:szCs w:val="24"/>
        </w:rPr>
        <w:t xml:space="preserve">F. </w:t>
      </w:r>
      <w:r w:rsidR="009A1BF1">
        <w:rPr>
          <w:rFonts w:ascii="Times New Roman" w:hAnsi="Times New Roman" w:cs="Times New Roman"/>
          <w:sz w:val="24"/>
          <w:szCs w:val="24"/>
        </w:rPr>
        <w:t>De Sanctis che</w:t>
      </w:r>
      <w:r w:rsidR="003A4328">
        <w:rPr>
          <w:rFonts w:ascii="Times New Roman" w:hAnsi="Times New Roman" w:cs="Times New Roman"/>
          <w:sz w:val="24"/>
          <w:szCs w:val="24"/>
        </w:rPr>
        <w:t xml:space="preserve"> con decorrenza dal </w:t>
      </w:r>
      <w:r w:rsidR="003A4328" w:rsidRPr="005D57B2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9A1BF1" w:rsidRPr="005D57B2">
        <w:rPr>
          <w:rFonts w:ascii="Times New Roman" w:hAnsi="Times New Roman" w:cs="Times New Roman"/>
          <w:b/>
          <w:bCs/>
          <w:sz w:val="26"/>
          <w:szCs w:val="26"/>
        </w:rPr>
        <w:t xml:space="preserve">^ ottobre </w:t>
      </w:r>
      <w:r w:rsidR="00D55842" w:rsidRPr="005D57B2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9A1BF1" w:rsidRPr="005D57B2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D55842" w:rsidRPr="005D57B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A1BF1" w:rsidRPr="005D57B2">
        <w:rPr>
          <w:rFonts w:ascii="Times New Roman" w:hAnsi="Times New Roman" w:cs="Times New Roman"/>
          <w:b/>
          <w:bCs/>
          <w:sz w:val="26"/>
          <w:szCs w:val="26"/>
        </w:rPr>
        <w:t>avrà inizio il servizio di refezione scolastica</w:t>
      </w:r>
      <w:r w:rsidR="009A1BF1">
        <w:rPr>
          <w:rFonts w:ascii="Times New Roman" w:hAnsi="Times New Roman" w:cs="Times New Roman"/>
          <w:sz w:val="24"/>
          <w:szCs w:val="24"/>
        </w:rPr>
        <w:t>,</w:t>
      </w:r>
      <w:r w:rsidR="005D57B2">
        <w:rPr>
          <w:rFonts w:ascii="Times New Roman" w:hAnsi="Times New Roman" w:cs="Times New Roman"/>
          <w:sz w:val="24"/>
          <w:szCs w:val="24"/>
        </w:rPr>
        <w:t xml:space="preserve"> che terminerà il 30 giugno 2025</w:t>
      </w:r>
    </w:p>
    <w:p w14:paraId="6DA15D5B" w14:textId="0D1FC0D4" w:rsidR="009A1BF1" w:rsidRDefault="009A1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servizio </w:t>
      </w:r>
      <w:r w:rsidR="002D4DC4">
        <w:rPr>
          <w:rFonts w:ascii="Times New Roman" w:hAnsi="Times New Roman" w:cs="Times New Roman"/>
          <w:sz w:val="24"/>
          <w:szCs w:val="24"/>
        </w:rPr>
        <w:t xml:space="preserve">verrà erogato dalla </w:t>
      </w:r>
      <w:r>
        <w:rPr>
          <w:rFonts w:ascii="Times New Roman" w:hAnsi="Times New Roman" w:cs="Times New Roman"/>
          <w:sz w:val="24"/>
          <w:szCs w:val="24"/>
        </w:rPr>
        <w:t>ditta GLOBAL SERVICE SRL il cui centro di cottura è ubicato ad Arienzo (CE)</w:t>
      </w:r>
      <w:r w:rsidR="002D4DC4">
        <w:rPr>
          <w:rFonts w:ascii="Times New Roman" w:hAnsi="Times New Roman" w:cs="Times New Roman"/>
          <w:sz w:val="24"/>
          <w:szCs w:val="24"/>
        </w:rPr>
        <w:t xml:space="preserve"> per gli anni scolastici 2025/26, 2026/27 e 2027/28.</w:t>
      </w:r>
    </w:p>
    <w:p w14:paraId="53303A69" w14:textId="572D7D6B" w:rsidR="009A1BF1" w:rsidRDefault="009A1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prezzo del pasto è di €4,00 salvo le agevolazioni stabilite nella delibera G.C. n. 16 del 18/2/2024 in relazione a determinate fasce Isee o determinate condizioni.</w:t>
      </w:r>
    </w:p>
    <w:p w14:paraId="2190855F" w14:textId="77777777" w:rsidR="002D4DC4" w:rsidRDefault="002D4DC4" w:rsidP="002D4DC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E9031E" w14:textId="745C06D5" w:rsidR="009A1BF1" w:rsidRDefault="002D4DC4" w:rsidP="007C06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4DC4">
        <w:rPr>
          <w:rFonts w:ascii="Times New Roman" w:hAnsi="Times New Roman" w:cs="Times New Roman"/>
          <w:b/>
          <w:bCs/>
          <w:sz w:val="24"/>
          <w:szCs w:val="24"/>
        </w:rPr>
        <w:t>APERTURA ISCRIZIONI</w:t>
      </w:r>
    </w:p>
    <w:p w14:paraId="3A712AA1" w14:textId="6AA5401E" w:rsidR="002D4DC4" w:rsidRDefault="002D4DC4" w:rsidP="002D4DC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 il nuovo anno scolastico 2025/2026 è stata introdotta una importante novità organizzativa legata all’iscrizione, alla prenotazione e al pagamento dei pasti: </w:t>
      </w:r>
      <w:r w:rsidRPr="009E47A3">
        <w:rPr>
          <w:rFonts w:ascii="Times New Roman" w:hAnsi="Times New Roman" w:cs="Times New Roman"/>
          <w:b/>
          <w:sz w:val="26"/>
          <w:szCs w:val="26"/>
        </w:rPr>
        <w:t>le iscrizioni al servizio di refezione dovranno essere effettuate tramite il nuovo Portale Iscrizioni Online</w:t>
      </w:r>
      <w:r w:rsidR="005D57B2" w:rsidRPr="009E47A3">
        <w:rPr>
          <w:rFonts w:ascii="Times New Roman" w:hAnsi="Times New Roman" w:cs="Times New Roman"/>
          <w:b/>
          <w:sz w:val="26"/>
          <w:szCs w:val="26"/>
        </w:rPr>
        <w:t xml:space="preserve"> oppure tramite l’app </w:t>
      </w:r>
      <w:proofErr w:type="spellStart"/>
      <w:r w:rsidR="005D57B2" w:rsidRPr="009E47A3">
        <w:rPr>
          <w:rFonts w:ascii="Times New Roman" w:hAnsi="Times New Roman" w:cs="Times New Roman"/>
          <w:b/>
          <w:sz w:val="26"/>
          <w:szCs w:val="26"/>
        </w:rPr>
        <w:t>ComunicApp</w:t>
      </w:r>
      <w:proofErr w:type="spellEnd"/>
      <w:r w:rsidRPr="009E47A3">
        <w:rPr>
          <w:rFonts w:ascii="Times New Roman" w:hAnsi="Times New Roman" w:cs="Times New Roman"/>
          <w:b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le cui modalità sono state illustrate in apposito comunicato pubblicato sul sito del Comune.</w:t>
      </w:r>
    </w:p>
    <w:p w14:paraId="44C1C5EB" w14:textId="77777777" w:rsidR="007C06AF" w:rsidRDefault="007C06AF" w:rsidP="007C06A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Le iscrizioni sono già state aperte dallo scorso 18/9/2025 e potranno essere effettuate fino al 28/2/2026.</w:t>
      </w:r>
    </w:p>
    <w:p w14:paraId="0305F8A2" w14:textId="705FE0EB" w:rsidR="007C06AF" w:rsidRPr="002D4DC4" w:rsidRDefault="007C06AF" w:rsidP="007C06A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E’necessario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effettuare l’iscrizione per ciascun figlio per il quale si intende avvalersi della refezione.</w:t>
      </w:r>
    </w:p>
    <w:p w14:paraId="44B1B405" w14:textId="77777777" w:rsidR="009E47A3" w:rsidRDefault="005D57B2" w:rsidP="009E47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3CB5">
        <w:rPr>
          <w:rFonts w:ascii="Times New Roman" w:hAnsi="Times New Roman" w:cs="Times New Roman"/>
          <w:b/>
          <w:sz w:val="26"/>
          <w:szCs w:val="26"/>
        </w:rPr>
        <w:t>IMPORTANTE</w:t>
      </w:r>
    </w:p>
    <w:p w14:paraId="7D0FA697" w14:textId="5E76A763" w:rsidR="002D4DC4" w:rsidRPr="002D3CB5" w:rsidRDefault="005D57B2" w:rsidP="009E47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3CB5">
        <w:rPr>
          <w:rFonts w:ascii="Times New Roman" w:hAnsi="Times New Roman" w:cs="Times New Roman"/>
          <w:b/>
          <w:sz w:val="26"/>
          <w:szCs w:val="26"/>
        </w:rPr>
        <w:t>DOCUMENTI DA ALLEGARE ALLA DOMANDA DI ISCRIZIONE ON LINE</w:t>
      </w:r>
    </w:p>
    <w:p w14:paraId="586825AE" w14:textId="18E3A490" w:rsidR="002D4DC4" w:rsidRPr="002D3CB5" w:rsidRDefault="002D4DC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D3CB5">
        <w:rPr>
          <w:rFonts w:ascii="Times New Roman" w:hAnsi="Times New Roman" w:cs="Times New Roman"/>
          <w:b/>
          <w:sz w:val="26"/>
          <w:szCs w:val="26"/>
        </w:rPr>
        <w:t>Alla istanza on line vanno allegati i seguenti documenti</w:t>
      </w:r>
      <w:r w:rsidR="005D57B2" w:rsidRPr="002D3CB5">
        <w:rPr>
          <w:rFonts w:ascii="Times New Roman" w:hAnsi="Times New Roman" w:cs="Times New Roman"/>
          <w:b/>
          <w:sz w:val="26"/>
          <w:szCs w:val="26"/>
        </w:rPr>
        <w:t>:</w:t>
      </w:r>
    </w:p>
    <w:p w14:paraId="7407EF1E" w14:textId="479E1732" w:rsidR="005D57B2" w:rsidRPr="002D3CB5" w:rsidRDefault="005D57B2" w:rsidP="002D3CB5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D3CB5">
        <w:rPr>
          <w:rFonts w:ascii="Times New Roman" w:hAnsi="Times New Roman" w:cs="Times New Roman"/>
          <w:b/>
          <w:sz w:val="26"/>
          <w:szCs w:val="26"/>
        </w:rPr>
        <w:t xml:space="preserve">Isee in corso di validità solo per coloro che intendono fruire delle agevolazioni stabilite con la delibera G.C. n.16 del 18/2/25. In mancanza </w:t>
      </w:r>
      <w:r w:rsidR="002D3CB5" w:rsidRPr="002D3CB5">
        <w:rPr>
          <w:rFonts w:ascii="Times New Roman" w:hAnsi="Times New Roman" w:cs="Times New Roman"/>
          <w:b/>
          <w:sz w:val="26"/>
          <w:szCs w:val="26"/>
        </w:rPr>
        <w:t>non verrà applicata l’agevolazione collegata all’Isee e si applicherà il costo pieno del pasto.</w:t>
      </w:r>
    </w:p>
    <w:p w14:paraId="6BEAA033" w14:textId="765D11E7" w:rsidR="002D4DC4" w:rsidRPr="002D3CB5" w:rsidRDefault="002D4DC4" w:rsidP="002D3CB5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2D3CB5">
        <w:rPr>
          <w:rFonts w:ascii="Times New Roman" w:hAnsi="Times New Roman" w:cs="Times New Roman"/>
          <w:b/>
          <w:sz w:val="26"/>
          <w:szCs w:val="26"/>
        </w:rPr>
        <w:lastRenderedPageBreak/>
        <w:t>certificazione medica in caso di diete speciali per motivi di salute</w:t>
      </w:r>
      <w:r w:rsidR="005D57B2" w:rsidRPr="002D3CB5">
        <w:rPr>
          <w:rFonts w:ascii="Times New Roman" w:hAnsi="Times New Roman" w:cs="Times New Roman"/>
          <w:b/>
          <w:sz w:val="26"/>
          <w:szCs w:val="26"/>
        </w:rPr>
        <w:t xml:space="preserve"> (intolleranze, allergie, celiachia,</w:t>
      </w:r>
      <w:r w:rsidRPr="002D3CB5">
        <w:rPr>
          <w:rFonts w:ascii="Times New Roman" w:hAnsi="Times New Roman" w:cs="Times New Roman"/>
          <w:b/>
          <w:sz w:val="26"/>
          <w:szCs w:val="26"/>
        </w:rPr>
        <w:t xml:space="preserve"> e</w:t>
      </w:r>
      <w:r w:rsidR="005D57B2" w:rsidRPr="002D3CB5">
        <w:rPr>
          <w:rFonts w:ascii="Times New Roman" w:hAnsi="Times New Roman" w:cs="Times New Roman"/>
          <w:b/>
          <w:sz w:val="26"/>
          <w:szCs w:val="26"/>
        </w:rPr>
        <w:t xml:space="preserve">cc..). Nel caso di dieta speciale per motivi religiosi, la scelta deve essere effettuata nella stessa domanda. </w:t>
      </w:r>
    </w:p>
    <w:p w14:paraId="5DB17DAF" w14:textId="4AFE1E1B" w:rsidR="002D3CB5" w:rsidRPr="002D3CB5" w:rsidRDefault="002D3CB5" w:rsidP="002D3CB5">
      <w:pPr>
        <w:pStyle w:val="Paragrafoelenc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47A3">
        <w:rPr>
          <w:rFonts w:ascii="Times New Roman" w:hAnsi="Times New Roman" w:cs="Times New Roman"/>
          <w:b/>
          <w:sz w:val="26"/>
          <w:szCs w:val="26"/>
          <w:u w:val="single"/>
        </w:rPr>
        <w:t>La certificazione medica per il pasto speciale può essere presentata anche al Comune al Servizio Pubblica Istruzione</w:t>
      </w:r>
      <w:r w:rsidRPr="002D3CB5">
        <w:rPr>
          <w:rFonts w:ascii="Times New Roman" w:hAnsi="Times New Roman" w:cs="Times New Roman"/>
          <w:b/>
          <w:sz w:val="26"/>
          <w:szCs w:val="26"/>
        </w:rPr>
        <w:t>.</w:t>
      </w:r>
    </w:p>
    <w:p w14:paraId="6DFD9C45" w14:textId="61E6EE54" w:rsidR="002D3CB5" w:rsidRPr="002D3CB5" w:rsidRDefault="002D3CB5" w:rsidP="002D3CB5">
      <w:pPr>
        <w:pStyle w:val="Paragrafoelenc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D3CB5">
        <w:rPr>
          <w:rFonts w:ascii="Times New Roman" w:hAnsi="Times New Roman" w:cs="Times New Roman"/>
          <w:b/>
          <w:sz w:val="26"/>
          <w:szCs w:val="26"/>
        </w:rPr>
        <w:t>Nel caso di omessa certificazione medica verrà erogato il pasto normale.</w:t>
      </w:r>
    </w:p>
    <w:p w14:paraId="11D78473" w14:textId="77777777" w:rsidR="002D3CB5" w:rsidRDefault="002D3CB5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D58155" w14:textId="696C0745" w:rsidR="00D73C16" w:rsidRDefault="00D73C1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Dopo la conferma dell’iscrizione da parte del Comune, previa istruttoria della domanda, è possibile procedere al pagamento dei pasti mediante ricarica</w:t>
      </w:r>
      <w:r w:rsidR="002D3CB5">
        <w:rPr>
          <w:rFonts w:ascii="Times New Roman" w:hAnsi="Times New Roman" w:cs="Times New Roman"/>
          <w:bCs/>
          <w:sz w:val="24"/>
          <w:szCs w:val="24"/>
        </w:rPr>
        <w:t xml:space="preserve"> da effettuarsi tramite gli applicativi dell’iscrizione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8C56398" w14:textId="242D4BA5" w:rsidR="002D3CB5" w:rsidRPr="002D3CB5" w:rsidRDefault="002D3C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CB5">
        <w:rPr>
          <w:rFonts w:ascii="Times New Roman" w:hAnsi="Times New Roman" w:cs="Times New Roman"/>
          <w:b/>
          <w:sz w:val="24"/>
          <w:szCs w:val="24"/>
        </w:rPr>
        <w:t>N.B. Al momento dell’iscrizione viene rilasciata oltre alla “lettera codici e credenziali” anche un manuale di utilizzo degli applicativi che illustra tutte le informazioni utili</w:t>
      </w:r>
      <w:r w:rsidR="009E47A3">
        <w:rPr>
          <w:rFonts w:ascii="Times New Roman" w:hAnsi="Times New Roman" w:cs="Times New Roman"/>
          <w:b/>
          <w:sz w:val="24"/>
          <w:szCs w:val="24"/>
        </w:rPr>
        <w:t xml:space="preserve"> anche per il pagamento</w:t>
      </w:r>
      <w:r w:rsidRPr="002D3CB5">
        <w:rPr>
          <w:rFonts w:ascii="Times New Roman" w:hAnsi="Times New Roman" w:cs="Times New Roman"/>
          <w:b/>
          <w:sz w:val="24"/>
          <w:szCs w:val="24"/>
        </w:rPr>
        <w:t>.</w:t>
      </w:r>
    </w:p>
    <w:p w14:paraId="47D47EAD" w14:textId="0FD3BB4E" w:rsidR="002D3CB5" w:rsidRDefault="002D3CB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6C7C08A" w14:textId="0111003D" w:rsidR="00D73C16" w:rsidRPr="00D300F2" w:rsidRDefault="00D73C1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300F2">
        <w:rPr>
          <w:rFonts w:ascii="Times New Roman" w:hAnsi="Times New Roman" w:cs="Times New Roman"/>
          <w:b/>
          <w:sz w:val="26"/>
          <w:szCs w:val="26"/>
        </w:rPr>
        <w:t xml:space="preserve">Si ricorda che il pasto per il giorno successivo </w:t>
      </w:r>
      <w:r w:rsidR="002D3CB5" w:rsidRPr="00D300F2">
        <w:rPr>
          <w:rFonts w:ascii="Times New Roman" w:hAnsi="Times New Roman" w:cs="Times New Roman"/>
          <w:b/>
          <w:sz w:val="26"/>
          <w:szCs w:val="26"/>
        </w:rPr>
        <w:t xml:space="preserve">è </w:t>
      </w:r>
      <w:r w:rsidRPr="00D300F2">
        <w:rPr>
          <w:rFonts w:ascii="Times New Roman" w:hAnsi="Times New Roman" w:cs="Times New Roman"/>
          <w:b/>
          <w:sz w:val="26"/>
          <w:szCs w:val="26"/>
        </w:rPr>
        <w:t xml:space="preserve">automaticamente prenotato, pertanto, è a cura dell’utente segnalare l’eventuale disdetta della prenotazione dalle ore 18:00 del giorno precedente alle ore 9:00 del giorno della somministrazione del pasto, attraverso </w:t>
      </w:r>
      <w:r w:rsidR="002D3CB5" w:rsidRPr="00D300F2">
        <w:rPr>
          <w:rFonts w:ascii="Times New Roman" w:hAnsi="Times New Roman" w:cs="Times New Roman"/>
          <w:b/>
          <w:sz w:val="26"/>
          <w:szCs w:val="26"/>
        </w:rPr>
        <w:t xml:space="preserve">gli appositi </w:t>
      </w:r>
      <w:r w:rsidRPr="00D300F2">
        <w:rPr>
          <w:rFonts w:ascii="Times New Roman" w:hAnsi="Times New Roman" w:cs="Times New Roman"/>
          <w:b/>
          <w:sz w:val="26"/>
          <w:szCs w:val="26"/>
        </w:rPr>
        <w:t>applicativ</w:t>
      </w:r>
      <w:r w:rsidR="002D3CB5" w:rsidRPr="00D300F2">
        <w:rPr>
          <w:rFonts w:ascii="Times New Roman" w:hAnsi="Times New Roman" w:cs="Times New Roman"/>
          <w:b/>
          <w:sz w:val="26"/>
          <w:szCs w:val="26"/>
        </w:rPr>
        <w:t>i</w:t>
      </w:r>
      <w:r w:rsidRPr="00D300F2">
        <w:rPr>
          <w:rFonts w:ascii="Times New Roman" w:hAnsi="Times New Roman" w:cs="Times New Roman"/>
          <w:b/>
          <w:sz w:val="26"/>
          <w:szCs w:val="26"/>
        </w:rPr>
        <w:t>.</w:t>
      </w:r>
    </w:p>
    <w:p w14:paraId="5850A0AC" w14:textId="77777777" w:rsidR="00D300F2" w:rsidRDefault="00D300F2" w:rsidP="007C06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A37AE" w14:textId="7D3794B3" w:rsidR="00D73C16" w:rsidRPr="007C06AF" w:rsidRDefault="00D73C16" w:rsidP="007C0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6AF">
        <w:rPr>
          <w:rFonts w:ascii="Times New Roman" w:hAnsi="Times New Roman" w:cs="Times New Roman"/>
          <w:b/>
          <w:sz w:val="24"/>
          <w:szCs w:val="24"/>
        </w:rPr>
        <w:t>PAGAMENTO TICKET</w:t>
      </w:r>
    </w:p>
    <w:p w14:paraId="36187A7B" w14:textId="77777777" w:rsidR="007C06AF" w:rsidRPr="00D300F2" w:rsidRDefault="007C06AF" w:rsidP="00885B9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300F2">
        <w:rPr>
          <w:rFonts w:ascii="Times New Roman" w:hAnsi="Times New Roman" w:cs="Times New Roman"/>
          <w:b/>
          <w:bCs/>
          <w:sz w:val="26"/>
          <w:szCs w:val="26"/>
        </w:rPr>
        <w:t>Per fruire della refezione scolastica, occorre provvedere al pagamento anticipato della tariffa per singolo pasto, salvo le agevolazioni stabilite dalla delibera G.G. n.16 del 18/2/2025.</w:t>
      </w:r>
    </w:p>
    <w:p w14:paraId="05DDD22C" w14:textId="04832469" w:rsidR="00885B92" w:rsidRDefault="003A4328" w:rsidP="00885B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ricorda che il pagamento </w:t>
      </w:r>
      <w:r w:rsidR="00885B92">
        <w:rPr>
          <w:rFonts w:ascii="Times New Roman" w:hAnsi="Times New Roman" w:cs="Times New Roman"/>
          <w:sz w:val="24"/>
          <w:szCs w:val="24"/>
        </w:rPr>
        <w:t xml:space="preserve">dovrà essere effettuato dal </w:t>
      </w:r>
      <w:r w:rsidR="00885B92" w:rsidRPr="00F54BA2">
        <w:rPr>
          <w:rFonts w:ascii="Times New Roman" w:hAnsi="Times New Roman" w:cs="Times New Roman"/>
          <w:sz w:val="24"/>
          <w:szCs w:val="24"/>
        </w:rPr>
        <w:t xml:space="preserve">genitore o da chi esercita la potestà genitoriale intestatario della domanda </w:t>
      </w:r>
      <w:r w:rsidR="00885B92">
        <w:rPr>
          <w:rFonts w:ascii="Times New Roman" w:hAnsi="Times New Roman" w:cs="Times New Roman"/>
          <w:sz w:val="24"/>
          <w:szCs w:val="24"/>
        </w:rPr>
        <w:t>tramite Pago Pa.</w:t>
      </w:r>
    </w:p>
    <w:p w14:paraId="6BFDB7F8" w14:textId="14EF8787" w:rsidR="00D55842" w:rsidRPr="00F54BA2" w:rsidRDefault="00885B92" w:rsidP="00D55842">
      <w:pPr>
        <w:jc w:val="both"/>
        <w:rPr>
          <w:rFonts w:ascii="Times New Roman" w:hAnsi="Times New Roman" w:cs="Times New Roman"/>
          <w:sz w:val="24"/>
          <w:szCs w:val="24"/>
        </w:rPr>
      </w:pPr>
      <w:r w:rsidRPr="00F54BA2">
        <w:rPr>
          <w:rFonts w:ascii="Times New Roman" w:hAnsi="Times New Roman" w:cs="Times New Roman"/>
          <w:sz w:val="24"/>
          <w:szCs w:val="24"/>
        </w:rPr>
        <w:t>L'importo da ricaricare è libero</w:t>
      </w:r>
      <w:r w:rsidR="00D55842">
        <w:rPr>
          <w:rFonts w:ascii="Times New Roman" w:hAnsi="Times New Roman" w:cs="Times New Roman"/>
          <w:sz w:val="24"/>
          <w:szCs w:val="24"/>
        </w:rPr>
        <w:t xml:space="preserve"> e </w:t>
      </w:r>
      <w:r w:rsidR="009A1BF1">
        <w:rPr>
          <w:rFonts w:ascii="Times New Roman" w:hAnsi="Times New Roman" w:cs="Times New Roman"/>
          <w:sz w:val="24"/>
          <w:szCs w:val="24"/>
        </w:rPr>
        <w:t xml:space="preserve">il portale o l’app </w:t>
      </w:r>
      <w:r w:rsidR="00D55842" w:rsidRPr="00F54BA2">
        <w:rPr>
          <w:rFonts w:ascii="Times New Roman" w:hAnsi="Times New Roman" w:cs="Times New Roman"/>
          <w:sz w:val="24"/>
          <w:szCs w:val="24"/>
        </w:rPr>
        <w:t>consent</w:t>
      </w:r>
      <w:r w:rsidR="009A1BF1">
        <w:rPr>
          <w:rFonts w:ascii="Times New Roman" w:hAnsi="Times New Roman" w:cs="Times New Roman"/>
          <w:sz w:val="24"/>
          <w:szCs w:val="24"/>
        </w:rPr>
        <w:t>ono</w:t>
      </w:r>
      <w:r w:rsidR="00D55842" w:rsidRPr="00F54BA2">
        <w:rPr>
          <w:rFonts w:ascii="Times New Roman" w:hAnsi="Times New Roman" w:cs="Times New Roman"/>
          <w:sz w:val="24"/>
          <w:szCs w:val="24"/>
        </w:rPr>
        <w:t xml:space="preserve"> in qualsiasi momento di verificare il credito residuo.</w:t>
      </w:r>
    </w:p>
    <w:p w14:paraId="0C740DFF" w14:textId="2830BF6D" w:rsidR="00D55842" w:rsidRDefault="00D55842" w:rsidP="00D55842">
      <w:pPr>
        <w:jc w:val="both"/>
        <w:rPr>
          <w:rFonts w:ascii="Times New Roman" w:hAnsi="Times New Roman" w:cs="Times New Roman"/>
          <w:sz w:val="24"/>
          <w:szCs w:val="24"/>
        </w:rPr>
      </w:pPr>
      <w:r w:rsidRPr="00F54BA2">
        <w:rPr>
          <w:rFonts w:ascii="Times New Roman" w:hAnsi="Times New Roman" w:cs="Times New Roman"/>
          <w:sz w:val="24"/>
          <w:szCs w:val="24"/>
        </w:rPr>
        <w:t xml:space="preserve">Dal momento che l’esaurimento del credito non consente all’alunno di fruire del servizio di </w:t>
      </w:r>
      <w:r w:rsidR="007C06AF">
        <w:rPr>
          <w:rFonts w:ascii="Times New Roman" w:hAnsi="Times New Roman" w:cs="Times New Roman"/>
          <w:sz w:val="24"/>
          <w:szCs w:val="24"/>
        </w:rPr>
        <w:t xml:space="preserve">refezione </w:t>
      </w:r>
      <w:r w:rsidRPr="00F54BA2">
        <w:rPr>
          <w:rFonts w:ascii="Times New Roman" w:hAnsi="Times New Roman" w:cs="Times New Roman"/>
          <w:sz w:val="24"/>
          <w:szCs w:val="24"/>
        </w:rPr>
        <w:t>scolastica, si raccomanda ai genitori e agli esercenti la potestà genitoriale di provvedere al pagamento prima dell’esaurimento dello stesso</w:t>
      </w:r>
      <w:r w:rsidR="00D300F2">
        <w:rPr>
          <w:rFonts w:ascii="Times New Roman" w:hAnsi="Times New Roman" w:cs="Times New Roman"/>
          <w:sz w:val="24"/>
          <w:szCs w:val="24"/>
        </w:rPr>
        <w:t>.</w:t>
      </w:r>
      <w:r w:rsidRPr="00F54B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0DC09" w14:textId="6C8F1AEB" w:rsidR="0074404B" w:rsidRPr="0074404B" w:rsidRDefault="0074404B" w:rsidP="00D55842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4404B">
        <w:rPr>
          <w:rFonts w:ascii="Times New Roman" w:hAnsi="Times New Roman" w:cs="Times New Roman"/>
          <w:b/>
          <w:bCs/>
          <w:sz w:val="26"/>
          <w:szCs w:val="26"/>
          <w:u w:val="single"/>
        </w:rPr>
        <w:t>In ogni caso, è stabilita una tolleranza fino a 3 pasti</w:t>
      </w:r>
    </w:p>
    <w:p w14:paraId="638D9243" w14:textId="77777777" w:rsidR="002D3CB5" w:rsidRDefault="002D3C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22B1CF" w14:textId="018B192B" w:rsidR="0086416E" w:rsidRDefault="007C06AF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E47A3">
        <w:rPr>
          <w:rFonts w:ascii="Times New Roman" w:hAnsi="Times New Roman" w:cs="Times New Roman"/>
          <w:b/>
          <w:bCs/>
          <w:sz w:val="26"/>
          <w:szCs w:val="26"/>
        </w:rPr>
        <w:t xml:space="preserve">Qualora si sia in possesso di ticket cartacei non utilizzati lo scorso anno è possibile </w:t>
      </w:r>
      <w:r w:rsidR="0086416E" w:rsidRPr="009E47A3">
        <w:rPr>
          <w:rFonts w:ascii="Times New Roman" w:hAnsi="Times New Roman" w:cs="Times New Roman"/>
          <w:b/>
          <w:bCs/>
          <w:sz w:val="26"/>
          <w:szCs w:val="26"/>
        </w:rPr>
        <w:t xml:space="preserve">utilizzarli </w:t>
      </w:r>
      <w:r w:rsidR="009E47A3" w:rsidRPr="009E47A3">
        <w:rPr>
          <w:rFonts w:ascii="Times New Roman" w:hAnsi="Times New Roman" w:cs="Times New Roman"/>
          <w:b/>
          <w:bCs/>
          <w:sz w:val="26"/>
          <w:szCs w:val="26"/>
        </w:rPr>
        <w:t xml:space="preserve">come credito </w:t>
      </w:r>
      <w:r w:rsidR="0086416E" w:rsidRPr="009E47A3">
        <w:rPr>
          <w:rFonts w:ascii="Times New Roman" w:hAnsi="Times New Roman" w:cs="Times New Roman"/>
          <w:b/>
          <w:bCs/>
          <w:sz w:val="26"/>
          <w:szCs w:val="26"/>
        </w:rPr>
        <w:t>per il presente anno scolastico</w:t>
      </w:r>
      <w:r w:rsidR="009E47A3" w:rsidRPr="009E47A3">
        <w:rPr>
          <w:rFonts w:ascii="Times New Roman" w:hAnsi="Times New Roman" w:cs="Times New Roman"/>
          <w:b/>
          <w:bCs/>
          <w:sz w:val="26"/>
          <w:szCs w:val="26"/>
        </w:rPr>
        <w:t>. Occorre tuttavia rivolgersi al Comune Servizio Pubblica Istruzione.</w:t>
      </w:r>
    </w:p>
    <w:p w14:paraId="53B8DE5A" w14:textId="77777777" w:rsidR="00D300F2" w:rsidRDefault="00D300F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9DB7EE7" w14:textId="6A0441D0" w:rsidR="00D300F2" w:rsidRPr="009E47A3" w:rsidRDefault="00D300F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Il Servizio Pubblica Istruzione del Comune rimane a disposizione per qualunque chiarimento ed assistenza.</w:t>
      </w:r>
    </w:p>
    <w:p w14:paraId="5314ABC7" w14:textId="77777777" w:rsidR="002D3CB5" w:rsidRPr="009E47A3" w:rsidRDefault="002D3CB5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EB04EF3" w14:textId="77777777" w:rsidR="0086416E" w:rsidRDefault="0086416E" w:rsidP="008641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Responsabile del Settore </w:t>
      </w:r>
    </w:p>
    <w:p w14:paraId="00000074" w14:textId="36253FFA" w:rsidR="000E1D8B" w:rsidRPr="00F54BA2" w:rsidRDefault="0086416E" w:rsidP="008641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Dott.ssa Rita Valente.</w:t>
      </w:r>
      <w:r w:rsidR="007C06A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E1D8B" w:rsidRPr="00F54BA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color w:val="000000"/>
      </w:rPr>
    </w:lvl>
  </w:abstractNum>
  <w:abstractNum w:abstractNumId="1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pacing w:val="1"/>
        <w:kern w:val="2"/>
        <w:sz w:val="24"/>
        <w:szCs w:val="24"/>
        <w:lang w:bidi="it-IT"/>
      </w:rPr>
    </w:lvl>
  </w:abstractNum>
  <w:abstractNum w:abstractNumId="2" w15:restartNumberingAfterBreak="0">
    <w:nsid w:val="061035B5"/>
    <w:multiLevelType w:val="hybridMultilevel"/>
    <w:tmpl w:val="5C188084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A938C0"/>
    <w:multiLevelType w:val="hybridMultilevel"/>
    <w:tmpl w:val="BC3A8260"/>
    <w:lvl w:ilvl="0" w:tplc="8520BC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6645"/>
    <w:multiLevelType w:val="hybridMultilevel"/>
    <w:tmpl w:val="674647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04998"/>
    <w:multiLevelType w:val="multilevel"/>
    <w:tmpl w:val="191C96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473786"/>
    <w:multiLevelType w:val="multilevel"/>
    <w:tmpl w:val="88549B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61039FF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color w:val="000000"/>
      </w:rPr>
    </w:lvl>
  </w:abstractNum>
  <w:abstractNum w:abstractNumId="8" w15:restartNumberingAfterBreak="0">
    <w:nsid w:val="70066D43"/>
    <w:multiLevelType w:val="hybridMultilevel"/>
    <w:tmpl w:val="08449B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97B03"/>
    <w:multiLevelType w:val="hybridMultilevel"/>
    <w:tmpl w:val="65FA9C08"/>
    <w:lvl w:ilvl="0" w:tplc="A1BA0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552482">
    <w:abstractNumId w:val="6"/>
  </w:num>
  <w:num w:numId="2" w16cid:durableId="1989824884">
    <w:abstractNumId w:val="5"/>
  </w:num>
  <w:num w:numId="3" w16cid:durableId="493299396">
    <w:abstractNumId w:val="0"/>
  </w:num>
  <w:num w:numId="4" w16cid:durableId="1982230070">
    <w:abstractNumId w:val="1"/>
  </w:num>
  <w:num w:numId="5" w16cid:durableId="1466242252">
    <w:abstractNumId w:val="4"/>
  </w:num>
  <w:num w:numId="6" w16cid:durableId="95710576">
    <w:abstractNumId w:val="9"/>
  </w:num>
  <w:num w:numId="7" w16cid:durableId="938491985">
    <w:abstractNumId w:val="7"/>
  </w:num>
  <w:num w:numId="8" w16cid:durableId="1536625286">
    <w:abstractNumId w:val="8"/>
  </w:num>
  <w:num w:numId="9" w16cid:durableId="1077897049">
    <w:abstractNumId w:val="2"/>
  </w:num>
  <w:num w:numId="10" w16cid:durableId="736787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8B"/>
    <w:rsid w:val="000112BF"/>
    <w:rsid w:val="000557D6"/>
    <w:rsid w:val="000724F4"/>
    <w:rsid w:val="000A1F01"/>
    <w:rsid w:val="000E1D8B"/>
    <w:rsid w:val="00125B63"/>
    <w:rsid w:val="00293571"/>
    <w:rsid w:val="002C6FD0"/>
    <w:rsid w:val="002D3CB5"/>
    <w:rsid w:val="002D4DC4"/>
    <w:rsid w:val="002F3F81"/>
    <w:rsid w:val="003A4328"/>
    <w:rsid w:val="003F6729"/>
    <w:rsid w:val="004358DD"/>
    <w:rsid w:val="004E7623"/>
    <w:rsid w:val="00507B5D"/>
    <w:rsid w:val="005D57B2"/>
    <w:rsid w:val="00617D15"/>
    <w:rsid w:val="00675E81"/>
    <w:rsid w:val="00696085"/>
    <w:rsid w:val="006C5633"/>
    <w:rsid w:val="0074404B"/>
    <w:rsid w:val="00745742"/>
    <w:rsid w:val="0078746B"/>
    <w:rsid w:val="007C06AF"/>
    <w:rsid w:val="007D0EEB"/>
    <w:rsid w:val="00801FA3"/>
    <w:rsid w:val="0086416E"/>
    <w:rsid w:val="00885B92"/>
    <w:rsid w:val="008D1DFA"/>
    <w:rsid w:val="008F22BF"/>
    <w:rsid w:val="00936070"/>
    <w:rsid w:val="0098539E"/>
    <w:rsid w:val="009A1BF1"/>
    <w:rsid w:val="009A3726"/>
    <w:rsid w:val="009C1FE1"/>
    <w:rsid w:val="009E47A3"/>
    <w:rsid w:val="00A239F4"/>
    <w:rsid w:val="00A6307C"/>
    <w:rsid w:val="00AC56C9"/>
    <w:rsid w:val="00B50E73"/>
    <w:rsid w:val="00B7375B"/>
    <w:rsid w:val="00C3135D"/>
    <w:rsid w:val="00C6186D"/>
    <w:rsid w:val="00CB2BDA"/>
    <w:rsid w:val="00CE7EE7"/>
    <w:rsid w:val="00D300F2"/>
    <w:rsid w:val="00D4427B"/>
    <w:rsid w:val="00D55842"/>
    <w:rsid w:val="00D73C16"/>
    <w:rsid w:val="00DB5D6D"/>
    <w:rsid w:val="00DD31CA"/>
    <w:rsid w:val="00DE31F3"/>
    <w:rsid w:val="00E21DD7"/>
    <w:rsid w:val="00E315AC"/>
    <w:rsid w:val="00E70B1A"/>
    <w:rsid w:val="00ED6FBE"/>
    <w:rsid w:val="00F54BA2"/>
    <w:rsid w:val="00FA3319"/>
    <w:rsid w:val="00FB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901E"/>
  <w15:docId w15:val="{B9DFABD7-FA92-4FB1-8E0A-E4BA149C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Default">
    <w:name w:val="Default"/>
    <w:rsid w:val="00ED6FBE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 w:eastAsia="zh-CN"/>
    </w:rPr>
  </w:style>
  <w:style w:type="paragraph" w:styleId="Paragrafoelenco">
    <w:name w:val="List Paragraph"/>
    <w:basedOn w:val="Normale"/>
    <w:uiPriority w:val="34"/>
    <w:qFormat/>
    <w:rsid w:val="00FB5F2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22B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22BF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696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6C5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Avella</dc:creator>
  <cp:lastModifiedBy>Operatore</cp:lastModifiedBy>
  <cp:revision>2</cp:revision>
  <cp:lastPrinted>2025-09-24T08:02:00Z</cp:lastPrinted>
  <dcterms:created xsi:type="dcterms:W3CDTF">2025-09-24T08:03:00Z</dcterms:created>
  <dcterms:modified xsi:type="dcterms:W3CDTF">2025-09-24T08:03:00Z</dcterms:modified>
</cp:coreProperties>
</file>